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743BCB75" w:rsidR="00D1578B" w:rsidRPr="009A7F36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en-US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3GPP TSG-RAN2 Meeting #9</w:t>
      </w:r>
      <w:r w:rsidR="000D5322"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9A7F36" w:rsidRPr="009A7F36">
        <w:rPr>
          <w:rFonts w:ascii="Arial" w:hAnsi="Arial"/>
          <w:b/>
          <w:i/>
          <w:sz w:val="32"/>
          <w:lang w:val="sv-SE" w:eastAsia="ko-KR"/>
        </w:rPr>
        <w:t>1704518</w:t>
      </w:r>
    </w:p>
    <w:p w14:paraId="34C46AEB" w14:textId="4D06C71E" w:rsidR="00D1578B" w:rsidRPr="00D1578B" w:rsidRDefault="000D5322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Hangzhou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China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15</w:t>
      </w:r>
      <w:r w:rsidR="00011639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– </w:t>
      </w:r>
      <w:r w:rsidR="00011639">
        <w:rPr>
          <w:rFonts w:ascii="Arial" w:eastAsia="맑은 고딕" w:hAnsi="Arial" w:hint="eastAsia"/>
          <w:b/>
          <w:noProof/>
          <w:sz w:val="24"/>
          <w:lang w:eastAsia="ko-KR"/>
        </w:rPr>
        <w:t>19</w:t>
      </w:r>
      <w:r w:rsidR="00D1578B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</w:t>
      </w:r>
      <w:r w:rsidR="00011639">
        <w:rPr>
          <w:rFonts w:ascii="Arial" w:eastAsia="맑은 고딕" w:hAnsi="Arial" w:hint="eastAsia"/>
          <w:b/>
          <w:noProof/>
          <w:sz w:val="24"/>
          <w:lang w:eastAsia="ko-KR"/>
        </w:rPr>
        <w:t>May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>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4238AE5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9A7F36" w:rsidRPr="009A7F36">
        <w:rPr>
          <w:rFonts w:ascii="Arial" w:hAnsi="Arial"/>
          <w:sz w:val="24"/>
          <w:lang w:val="en-US" w:eastAsia="ko-KR"/>
        </w:rPr>
        <w:t>10.3.2.6</w:t>
      </w:r>
      <w:r w:rsidR="009A7F36" w:rsidRPr="009A7F36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9A7F36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9A7F36">
        <w:rPr>
          <w:rFonts w:ascii="Arial" w:hAnsi="Arial"/>
          <w:sz w:val="24"/>
          <w:lang w:val="en-US" w:eastAsia="ko-KR"/>
        </w:rPr>
        <w:t>NR</w:t>
      </w:r>
      <w:r w:rsidR="00011639" w:rsidRPr="00FC13B2">
        <w:rPr>
          <w:rFonts w:ascii="Arial" w:hAnsi="Arial"/>
          <w:sz w:val="24"/>
          <w:lang w:val="en-US" w:eastAsia="ko-KR"/>
        </w:rPr>
        <w:t>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85E3FC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D5C81" w:rsidRPr="005D5C81">
        <w:rPr>
          <w:rFonts w:ascii="Arial" w:hAnsi="Arial"/>
          <w:sz w:val="24"/>
          <w:lang w:val="en-US" w:eastAsia="ko-KR"/>
        </w:rPr>
        <w:t>STATUS PDU for RLC SDU</w:t>
      </w:r>
      <w:r w:rsidR="00EB0562">
        <w:rPr>
          <w:rFonts w:ascii="Arial" w:hAnsi="Arial" w:hint="eastAsia"/>
          <w:sz w:val="24"/>
          <w:lang w:val="en-US" w:eastAsia="ko-KR"/>
        </w:rPr>
        <w:t xml:space="preserve"> segments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D67A623" w14:textId="50337570" w:rsidR="00AB5055" w:rsidRDefault="00AB5055" w:rsidP="005657DB">
      <w:pPr>
        <w:rPr>
          <w:sz w:val="22"/>
          <w:lang w:eastAsia="ko-KR"/>
        </w:rPr>
      </w:pPr>
      <w:r>
        <w:rPr>
          <w:sz w:val="22"/>
          <w:lang w:eastAsia="ko-KR"/>
        </w:rPr>
        <w:t>I</w:t>
      </w:r>
      <w:r>
        <w:rPr>
          <w:rFonts w:hint="eastAsia"/>
          <w:sz w:val="22"/>
          <w:lang w:eastAsia="ko-KR"/>
        </w:rPr>
        <w:t>n the RAN2#97bis</w:t>
      </w:r>
      <w:r w:rsidRPr="00554ED9">
        <w:rPr>
          <w:sz w:val="22"/>
          <w:lang w:eastAsia="ko-KR"/>
        </w:rPr>
        <w:t xml:space="preserve"> meeting</w:t>
      </w:r>
      <w:r>
        <w:rPr>
          <w:rFonts w:hint="eastAsia"/>
          <w:sz w:val="22"/>
          <w:lang w:eastAsia="ko-KR"/>
        </w:rPr>
        <w:t xml:space="preserve">, RAN2 </w:t>
      </w:r>
      <w:r w:rsidR="00594783">
        <w:rPr>
          <w:rFonts w:hint="eastAsia"/>
          <w:sz w:val="22"/>
          <w:lang w:eastAsia="ko-KR"/>
        </w:rPr>
        <w:t xml:space="preserve">agreed that segmentation is based on a RLC SDU and all segments from a RLC SDU </w:t>
      </w:r>
      <w:r w:rsidR="005657DB">
        <w:rPr>
          <w:sz w:val="22"/>
          <w:lang w:eastAsia="ko-KR"/>
        </w:rPr>
        <w:t>should</w:t>
      </w:r>
      <w:r w:rsidR="005657DB">
        <w:rPr>
          <w:rFonts w:hint="eastAsia"/>
          <w:sz w:val="22"/>
          <w:lang w:eastAsia="ko-KR"/>
        </w:rPr>
        <w:t xml:space="preserve"> be associated with the same RLC SN as shown in below box. 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9447"/>
      </w:tblGrid>
      <w:tr w:rsidR="004134E3" w14:paraId="6706B8F5" w14:textId="77777777" w:rsidTr="007F27FC">
        <w:trPr>
          <w:trHeight w:val="1003"/>
        </w:trPr>
        <w:tc>
          <w:tcPr>
            <w:tcW w:w="9447" w:type="dxa"/>
          </w:tcPr>
          <w:p w14:paraId="20ABB2C5" w14:textId="77777777" w:rsidR="00486DEA" w:rsidRDefault="00486DEA" w:rsidP="00486DEA">
            <w:pPr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Agreements:</w:t>
            </w:r>
          </w:p>
          <w:p w14:paraId="49451390" w14:textId="77777777" w:rsidR="00E606C0" w:rsidRPr="007F3042" w:rsidRDefault="00E606C0" w:rsidP="00E606C0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7F3042">
              <w:rPr>
                <w:sz w:val="22"/>
                <w:lang w:eastAsia="ko-KR"/>
              </w:rPr>
              <w:t xml:space="preserve">RLC AM/UM receiver does not store complete RLC SDUs, just RLC SDUs segments </w:t>
            </w:r>
          </w:p>
          <w:p w14:paraId="16C5BFCF" w14:textId="7A0C5C91" w:rsidR="00594783" w:rsidRPr="00594783" w:rsidRDefault="00594783" w:rsidP="00E606C0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bookmarkStart w:id="2" w:name="_GoBack"/>
            <w:bookmarkEnd w:id="2"/>
            <w:r w:rsidRPr="00594783">
              <w:rPr>
                <w:sz w:val="22"/>
                <w:lang w:eastAsia="ko-KR"/>
              </w:rPr>
              <w:t xml:space="preserve">An RLC SDU for UM and AM can be associated with only one RLC SN, i.e., the byte </w:t>
            </w:r>
            <w:r w:rsidRPr="00594783">
              <w:rPr>
                <w:sz w:val="22"/>
                <w:highlight w:val="yellow"/>
                <w:lang w:eastAsia="ko-KR"/>
              </w:rPr>
              <w:t>segments from an RLC SDU can be associated with the same RLC SN.</w:t>
            </w:r>
          </w:p>
          <w:p w14:paraId="795C2A67" w14:textId="31C1A845" w:rsidR="00594783" w:rsidRDefault="00594783" w:rsidP="00594783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594783">
              <w:rPr>
                <w:sz w:val="22"/>
                <w:highlight w:val="yellow"/>
                <w:lang w:eastAsia="ko-KR"/>
              </w:rPr>
              <w:t>Segmentation and re-segmentation is based on RLC SDU</w:t>
            </w:r>
            <w:r w:rsidRPr="00594783">
              <w:rPr>
                <w:sz w:val="22"/>
                <w:lang w:eastAsia="ko-KR"/>
              </w:rPr>
              <w:t>, i.e., SO field indicates byte position of the RLC SDU</w:t>
            </w:r>
          </w:p>
          <w:p w14:paraId="178511C0" w14:textId="444CDF6A" w:rsidR="00486DEA" w:rsidRPr="00486DEA" w:rsidRDefault="00215260" w:rsidP="00594783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215260">
              <w:rPr>
                <w:sz w:val="22"/>
                <w:lang w:eastAsia="ko-KR"/>
              </w:rPr>
              <w:t>RLC status report format is byte-aligned</w:t>
            </w:r>
          </w:p>
        </w:tc>
      </w:tr>
    </w:tbl>
    <w:p w14:paraId="47359A68" w14:textId="77777777" w:rsidR="007F27FC" w:rsidRDefault="007F27FC" w:rsidP="001F3E24">
      <w:pPr>
        <w:rPr>
          <w:sz w:val="22"/>
          <w:lang w:val="en-US" w:eastAsia="ko-KR"/>
        </w:rPr>
      </w:pPr>
    </w:p>
    <w:p w14:paraId="3BB9CEFA" w14:textId="5C876972" w:rsidR="006A03CE" w:rsidRPr="004134E3" w:rsidRDefault="001C1B1B" w:rsidP="001F3E2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B</w:t>
      </w:r>
      <w:r>
        <w:rPr>
          <w:rFonts w:hint="eastAsia"/>
          <w:sz w:val="22"/>
          <w:lang w:val="en-US" w:eastAsia="ko-KR"/>
        </w:rPr>
        <w:t xml:space="preserve">ased on </w:t>
      </w:r>
      <w:r w:rsidR="00E637F0">
        <w:rPr>
          <w:rFonts w:hint="eastAsia"/>
          <w:sz w:val="22"/>
          <w:lang w:val="en-US" w:eastAsia="ko-KR"/>
        </w:rPr>
        <w:t>t</w:t>
      </w:r>
      <w:r w:rsidR="005657DB">
        <w:rPr>
          <w:rFonts w:hint="eastAsia"/>
          <w:sz w:val="22"/>
          <w:lang w:val="en-US" w:eastAsia="ko-KR"/>
        </w:rPr>
        <w:t>hese agreements</w:t>
      </w:r>
      <w:r>
        <w:rPr>
          <w:rFonts w:hint="eastAsia"/>
          <w:sz w:val="22"/>
          <w:lang w:val="en-US" w:eastAsia="ko-KR"/>
        </w:rPr>
        <w:t>, RLC SDU segments</w:t>
      </w:r>
      <w:r w:rsidR="005657DB">
        <w:rPr>
          <w:rFonts w:hint="eastAsia"/>
          <w:sz w:val="22"/>
          <w:lang w:val="en-US" w:eastAsia="ko-KR"/>
        </w:rPr>
        <w:t xml:space="preserve"> may need different handling </w:t>
      </w:r>
      <w:r>
        <w:rPr>
          <w:rFonts w:hint="eastAsia"/>
          <w:sz w:val="22"/>
          <w:lang w:val="en-US" w:eastAsia="ko-KR"/>
        </w:rPr>
        <w:t>to reassemble RLC SDU</w:t>
      </w:r>
      <w:r w:rsidR="004A3824">
        <w:rPr>
          <w:rFonts w:hint="eastAsia"/>
          <w:sz w:val="22"/>
          <w:lang w:val="en-US" w:eastAsia="ko-KR"/>
        </w:rPr>
        <w:t xml:space="preserve"> and generate</w:t>
      </w:r>
      <w:r w:rsidR="005657DB">
        <w:rPr>
          <w:rFonts w:hint="eastAsia"/>
          <w:sz w:val="22"/>
          <w:lang w:val="en-US" w:eastAsia="ko-KR"/>
        </w:rPr>
        <w:t xml:space="preserve"> STATUS PDU for RLC AM. </w:t>
      </w:r>
      <w:r w:rsidR="004134E3">
        <w:rPr>
          <w:rFonts w:hint="eastAsia"/>
          <w:sz w:val="22"/>
          <w:lang w:val="en-US" w:eastAsia="ko-KR"/>
        </w:rPr>
        <w:t xml:space="preserve">In </w:t>
      </w:r>
      <w:r w:rsidR="004134E3" w:rsidRPr="004134E3">
        <w:rPr>
          <w:sz w:val="22"/>
          <w:lang w:val="en-US" w:eastAsia="ko-KR"/>
        </w:rPr>
        <w:t xml:space="preserve">this contribution, </w:t>
      </w:r>
      <w:r w:rsidR="005657DB">
        <w:rPr>
          <w:rFonts w:hint="eastAsia"/>
          <w:sz w:val="22"/>
          <w:lang w:val="en-US" w:eastAsia="ko-KR"/>
        </w:rPr>
        <w:t xml:space="preserve">we </w:t>
      </w:r>
      <w:r w:rsidR="005657DB">
        <w:rPr>
          <w:sz w:val="22"/>
          <w:lang w:val="en-US" w:eastAsia="ko-KR"/>
        </w:rPr>
        <w:t>discuss</w:t>
      </w:r>
      <w:r w:rsidR="005657DB">
        <w:rPr>
          <w:rFonts w:hint="eastAsia"/>
          <w:sz w:val="22"/>
          <w:lang w:val="en-US" w:eastAsia="ko-KR"/>
        </w:rPr>
        <w:t xml:space="preserve"> STATUS PDU for RLC SDU</w:t>
      </w:r>
      <w:r w:rsidR="00EB0562">
        <w:rPr>
          <w:rFonts w:hint="eastAsia"/>
          <w:sz w:val="22"/>
          <w:lang w:val="en-US" w:eastAsia="ko-KR"/>
        </w:rPr>
        <w:t xml:space="preserve"> segments</w:t>
      </w:r>
      <w:r w:rsidR="004134E3" w:rsidRPr="004134E3">
        <w:rPr>
          <w:sz w:val="22"/>
          <w:lang w:val="en-US" w:eastAsia="ko-KR"/>
        </w:rPr>
        <w:t>.</w:t>
      </w:r>
    </w:p>
    <w:p w14:paraId="2E502B9C" w14:textId="77777777" w:rsidR="00232BB5" w:rsidRPr="004A3824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3197EEA6" w14:textId="0A533726" w:rsidR="00E637F0" w:rsidRDefault="00E637F0" w:rsidP="003F2B1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LTE, </w:t>
      </w:r>
      <w:r w:rsidR="003D2877">
        <w:rPr>
          <w:sz w:val="22"/>
          <w:lang w:val="en-US" w:eastAsia="ko-KR"/>
        </w:rPr>
        <w:t>a</w:t>
      </w:r>
      <w:r w:rsidR="003D2877">
        <w:rPr>
          <w:rFonts w:hint="eastAsia"/>
          <w:sz w:val="22"/>
          <w:lang w:val="en-US" w:eastAsia="ko-KR"/>
        </w:rPr>
        <w:t xml:space="preserve"> </w:t>
      </w:r>
      <w:r w:rsidR="003D2877">
        <w:rPr>
          <w:sz w:val="22"/>
          <w:lang w:val="en-US" w:eastAsia="ko-KR"/>
        </w:rPr>
        <w:t xml:space="preserve">missing </w:t>
      </w:r>
      <w:r>
        <w:rPr>
          <w:rFonts w:hint="eastAsia"/>
          <w:sz w:val="22"/>
          <w:lang w:val="en-US" w:eastAsia="ko-KR"/>
        </w:rPr>
        <w:t xml:space="preserve">RLC PDU segment in a STATUS PDU can be indicated </w:t>
      </w:r>
      <w:r w:rsidR="001227FA">
        <w:rPr>
          <w:rFonts w:hint="eastAsia"/>
          <w:sz w:val="22"/>
          <w:lang w:val="en-US" w:eastAsia="ko-KR"/>
        </w:rPr>
        <w:t>by</w:t>
      </w:r>
      <w:r>
        <w:rPr>
          <w:rFonts w:hint="eastAsia"/>
          <w:sz w:val="22"/>
          <w:lang w:val="en-US" w:eastAsia="ko-KR"/>
        </w:rPr>
        <w:t xml:space="preserve"> a set of NACK_SN, E1, E2, </w:t>
      </w:r>
      <w:proofErr w:type="spellStart"/>
      <w:r>
        <w:rPr>
          <w:rFonts w:hint="eastAsia"/>
          <w:sz w:val="22"/>
          <w:lang w:val="en-US" w:eastAsia="ko-KR"/>
        </w:rPr>
        <w:t>SOstart</w:t>
      </w:r>
      <w:proofErr w:type="spellEnd"/>
      <w:r>
        <w:rPr>
          <w:rFonts w:hint="eastAsia"/>
          <w:sz w:val="22"/>
          <w:lang w:val="en-US" w:eastAsia="ko-KR"/>
        </w:rPr>
        <w:t xml:space="preserve">, and </w:t>
      </w:r>
      <w:proofErr w:type="spellStart"/>
      <w:r>
        <w:rPr>
          <w:rFonts w:hint="eastAsia"/>
          <w:sz w:val="22"/>
          <w:lang w:val="en-US" w:eastAsia="ko-KR"/>
        </w:rPr>
        <w:t>SOend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  <w:r w:rsidR="001227FA">
        <w:rPr>
          <w:sz w:val="22"/>
          <w:lang w:val="en-US" w:eastAsia="ko-KR"/>
        </w:rPr>
        <w:t>Specifically</w:t>
      </w:r>
      <w:r w:rsidR="001227FA">
        <w:rPr>
          <w:rFonts w:hint="eastAsia"/>
          <w:sz w:val="22"/>
          <w:lang w:val="en-US" w:eastAsia="ko-KR"/>
        </w:rPr>
        <w:t xml:space="preserve"> </w:t>
      </w:r>
      <w:r w:rsidR="00015577">
        <w:rPr>
          <w:rFonts w:hint="eastAsia"/>
          <w:sz w:val="22"/>
          <w:lang w:val="en-US" w:eastAsia="ko-KR"/>
        </w:rPr>
        <w:t>e</w:t>
      </w:r>
      <w:r w:rsidR="001227FA">
        <w:rPr>
          <w:rFonts w:hint="eastAsia"/>
          <w:sz w:val="22"/>
          <w:lang w:val="en-US" w:eastAsia="ko-KR"/>
        </w:rPr>
        <w:t xml:space="preserve">ven if two </w:t>
      </w:r>
      <w:r w:rsidR="006C142D">
        <w:rPr>
          <w:sz w:val="22"/>
          <w:lang w:val="en-US" w:eastAsia="ko-KR"/>
        </w:rPr>
        <w:t xml:space="preserve">missing </w:t>
      </w:r>
      <w:r w:rsidR="001227FA">
        <w:rPr>
          <w:rFonts w:hint="eastAsia"/>
          <w:sz w:val="22"/>
          <w:lang w:val="en-US" w:eastAsia="ko-KR"/>
        </w:rPr>
        <w:t>RLC PDU segments</w:t>
      </w:r>
      <w:r w:rsidR="00015577">
        <w:rPr>
          <w:rFonts w:hint="eastAsia"/>
          <w:sz w:val="22"/>
          <w:lang w:val="en-US" w:eastAsia="ko-KR"/>
        </w:rPr>
        <w:t>, which have same SN</w:t>
      </w:r>
      <w:r w:rsidR="001227FA">
        <w:rPr>
          <w:rFonts w:hint="eastAsia"/>
          <w:sz w:val="22"/>
          <w:lang w:val="en-US" w:eastAsia="ko-KR"/>
        </w:rPr>
        <w:t xml:space="preserve">, </w:t>
      </w:r>
      <w:r w:rsidR="00015577">
        <w:rPr>
          <w:rFonts w:hint="eastAsia"/>
          <w:sz w:val="22"/>
          <w:lang w:val="en-US" w:eastAsia="ko-KR"/>
        </w:rPr>
        <w:t>are in</w:t>
      </w:r>
      <w:r w:rsidR="00B43816">
        <w:rPr>
          <w:rFonts w:hint="eastAsia"/>
          <w:sz w:val="22"/>
          <w:lang w:val="en-US" w:eastAsia="ko-KR"/>
        </w:rPr>
        <w:t>cluded</w:t>
      </w:r>
      <w:r w:rsidR="00015577">
        <w:rPr>
          <w:rFonts w:hint="eastAsia"/>
          <w:sz w:val="22"/>
          <w:lang w:val="en-US" w:eastAsia="ko-KR"/>
        </w:rPr>
        <w:t xml:space="preserve"> consecutively in a STATUS PDU, NACK_SN should be </w:t>
      </w:r>
      <w:r w:rsidR="00B43816">
        <w:rPr>
          <w:rFonts w:hint="eastAsia"/>
          <w:sz w:val="22"/>
          <w:lang w:val="en-US" w:eastAsia="ko-KR"/>
        </w:rPr>
        <w:t xml:space="preserve">also </w:t>
      </w:r>
      <w:r w:rsidR="00015577">
        <w:rPr>
          <w:rFonts w:hint="eastAsia"/>
          <w:sz w:val="22"/>
          <w:lang w:val="en-US" w:eastAsia="ko-KR"/>
        </w:rPr>
        <w:t xml:space="preserve">included twice for these two RLC SDU segments in the STATUS PDU. </w:t>
      </w:r>
    </w:p>
    <w:p w14:paraId="2D9E182C" w14:textId="17E05CA7" w:rsidR="00015577" w:rsidRDefault="00B43816" w:rsidP="00B43816">
      <w:pPr>
        <w:ind w:left="1545" w:hanging="1545"/>
        <w:rPr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In LTE, </w:t>
      </w:r>
      <w:r w:rsidRPr="00B43816">
        <w:rPr>
          <w:b/>
          <w:sz w:val="22"/>
          <w:lang w:val="en-US" w:eastAsia="ko-KR"/>
        </w:rPr>
        <w:t>each RLC PDU segment in a STATUS PDU</w:t>
      </w:r>
      <w:r>
        <w:rPr>
          <w:rFonts w:hint="eastAsia"/>
          <w:b/>
          <w:sz w:val="22"/>
          <w:lang w:val="en-US" w:eastAsia="ko-KR"/>
        </w:rPr>
        <w:t xml:space="preserve"> must have NACK_SN, </w:t>
      </w:r>
      <w:proofErr w:type="spellStart"/>
      <w:r w:rsidRPr="00B43816">
        <w:rPr>
          <w:b/>
          <w:sz w:val="22"/>
          <w:lang w:val="en-US" w:eastAsia="ko-KR"/>
        </w:rPr>
        <w:t>SOstart</w:t>
      </w:r>
      <w:proofErr w:type="spellEnd"/>
      <w:r w:rsidRPr="00B43816">
        <w:rPr>
          <w:b/>
          <w:sz w:val="22"/>
          <w:lang w:val="en-US" w:eastAsia="ko-KR"/>
        </w:rPr>
        <w:t xml:space="preserve">, and </w:t>
      </w:r>
      <w:proofErr w:type="spellStart"/>
      <w:r w:rsidRPr="00B43816">
        <w:rPr>
          <w:b/>
          <w:sz w:val="22"/>
          <w:lang w:val="en-US" w:eastAsia="ko-KR"/>
        </w:rPr>
        <w:t>SOend</w:t>
      </w:r>
      <w:proofErr w:type="spellEnd"/>
      <w:r>
        <w:rPr>
          <w:rFonts w:hint="eastAsia"/>
          <w:b/>
          <w:sz w:val="22"/>
          <w:lang w:val="en-US" w:eastAsia="ko-KR"/>
        </w:rPr>
        <w:t xml:space="preserve">. </w:t>
      </w:r>
    </w:p>
    <w:p w14:paraId="076D7EC4" w14:textId="77777777" w:rsidR="00E637F0" w:rsidRDefault="00E637F0" w:rsidP="003F2B11">
      <w:pPr>
        <w:rPr>
          <w:sz w:val="22"/>
          <w:lang w:val="en-US" w:eastAsia="ko-KR"/>
        </w:rPr>
      </w:pPr>
    </w:p>
    <w:p w14:paraId="2CAB1FD0" w14:textId="299C0CBC" w:rsidR="00E637F0" w:rsidRDefault="00485320" w:rsidP="003F2B1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NR, segmentation is based on a RLC SDU and all RLC SDU segments from a RLC SDU </w:t>
      </w:r>
      <w:r w:rsidR="004A3824">
        <w:rPr>
          <w:rFonts w:hint="eastAsia"/>
          <w:sz w:val="22"/>
          <w:lang w:val="en-US" w:eastAsia="ko-KR"/>
        </w:rPr>
        <w:t>should</w:t>
      </w:r>
      <w:r>
        <w:rPr>
          <w:rFonts w:hint="eastAsia"/>
          <w:sz w:val="22"/>
          <w:lang w:val="en-US" w:eastAsia="ko-KR"/>
        </w:rPr>
        <w:t xml:space="preserve"> have same SN. </w:t>
      </w:r>
      <w:r w:rsidR="00DE1243">
        <w:rPr>
          <w:rFonts w:hint="eastAsia"/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>hen multiple RLC SDU segments from a RLC SDU are missed, if a STATUS PDU</w:t>
      </w:r>
      <w:r w:rsidR="00DE1243">
        <w:rPr>
          <w:rFonts w:hint="eastAsia"/>
          <w:sz w:val="22"/>
          <w:lang w:val="en-US" w:eastAsia="ko-KR"/>
        </w:rPr>
        <w:t xml:space="preserve"> to request retransmission of these missing RLC SDU segments</w:t>
      </w:r>
      <w:r>
        <w:rPr>
          <w:rFonts w:hint="eastAsia"/>
          <w:sz w:val="22"/>
          <w:lang w:val="en-US" w:eastAsia="ko-KR"/>
        </w:rPr>
        <w:t xml:space="preserve"> is generated as in LTE, many bytes</w:t>
      </w:r>
      <w:r w:rsidR="00DE1243">
        <w:rPr>
          <w:rFonts w:hint="eastAsia"/>
          <w:sz w:val="22"/>
          <w:lang w:val="en-US" w:eastAsia="ko-KR"/>
        </w:rPr>
        <w:t xml:space="preserve"> for NACK_SN will be consumed unnecessarily. </w:t>
      </w:r>
      <w:r w:rsidR="00DE1243">
        <w:rPr>
          <w:sz w:val="22"/>
          <w:lang w:val="en-US" w:eastAsia="ko-KR"/>
        </w:rPr>
        <w:t>T</w:t>
      </w:r>
      <w:r w:rsidR="00DE1243">
        <w:rPr>
          <w:rFonts w:hint="eastAsia"/>
          <w:sz w:val="22"/>
          <w:lang w:val="en-US" w:eastAsia="ko-KR"/>
        </w:rPr>
        <w:t xml:space="preserve">herefore, a new format of STATUS PDU for RLC SDU </w:t>
      </w:r>
      <w:r w:rsidR="00EB0562">
        <w:rPr>
          <w:rFonts w:hint="eastAsia"/>
          <w:sz w:val="22"/>
          <w:lang w:val="en-US" w:eastAsia="ko-KR"/>
        </w:rPr>
        <w:t xml:space="preserve">segments </w:t>
      </w:r>
      <w:r w:rsidR="00DE1243">
        <w:rPr>
          <w:rFonts w:hint="eastAsia"/>
          <w:sz w:val="22"/>
          <w:lang w:val="en-US" w:eastAsia="ko-KR"/>
        </w:rPr>
        <w:t>sho</w:t>
      </w:r>
      <w:r w:rsidR="004A3824">
        <w:rPr>
          <w:rFonts w:hint="eastAsia"/>
          <w:sz w:val="22"/>
          <w:lang w:val="en-US" w:eastAsia="ko-KR"/>
        </w:rPr>
        <w:t>uld be considered to include on</w:t>
      </w:r>
      <w:r w:rsidR="00EB0562">
        <w:rPr>
          <w:rFonts w:hint="eastAsia"/>
          <w:sz w:val="22"/>
          <w:lang w:val="en-US" w:eastAsia="ko-KR"/>
        </w:rPr>
        <w:t>l</w:t>
      </w:r>
      <w:r w:rsidR="00DE1243">
        <w:rPr>
          <w:rFonts w:hint="eastAsia"/>
          <w:sz w:val="22"/>
          <w:lang w:val="en-US" w:eastAsia="ko-KR"/>
        </w:rPr>
        <w:t xml:space="preserve">y one </w:t>
      </w:r>
      <w:r w:rsidR="006C142D">
        <w:rPr>
          <w:sz w:val="22"/>
          <w:lang w:val="en-US" w:eastAsia="ko-KR"/>
        </w:rPr>
        <w:t>NACK_</w:t>
      </w:r>
      <w:r w:rsidR="00DE1243">
        <w:rPr>
          <w:rFonts w:hint="eastAsia"/>
          <w:sz w:val="22"/>
          <w:lang w:val="en-US" w:eastAsia="ko-KR"/>
        </w:rPr>
        <w:t xml:space="preserve">SN for multiple missing RLC SDU segments from the RLC SDU. </w:t>
      </w:r>
    </w:p>
    <w:p w14:paraId="74549E86" w14:textId="323C8D0E" w:rsidR="00DE1243" w:rsidRPr="006F35C9" w:rsidRDefault="00DE1243" w:rsidP="00DE1243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A</w:t>
      </w:r>
      <w:r>
        <w:rPr>
          <w:rFonts w:hint="eastAsia"/>
          <w:b/>
          <w:sz w:val="22"/>
          <w:lang w:val="en-US" w:eastAsia="ko-KR"/>
        </w:rPr>
        <w:t xml:space="preserve"> new format of STATUS PDU </w:t>
      </w:r>
      <w:r w:rsidRPr="00DE1243">
        <w:rPr>
          <w:b/>
          <w:sz w:val="22"/>
          <w:lang w:val="en-US" w:eastAsia="ko-KR"/>
        </w:rPr>
        <w:t xml:space="preserve">for RLC SDU </w:t>
      </w:r>
      <w:r w:rsidR="00EB0562">
        <w:rPr>
          <w:rFonts w:hint="eastAsia"/>
          <w:b/>
          <w:sz w:val="22"/>
          <w:lang w:val="en-US" w:eastAsia="ko-KR"/>
        </w:rPr>
        <w:t xml:space="preserve">segments </w:t>
      </w:r>
      <w:r w:rsidRPr="00DE1243">
        <w:rPr>
          <w:b/>
          <w:sz w:val="22"/>
          <w:lang w:val="en-US" w:eastAsia="ko-KR"/>
        </w:rPr>
        <w:t>should</w:t>
      </w:r>
      <w:r>
        <w:rPr>
          <w:rFonts w:hint="eastAsia"/>
          <w:b/>
          <w:sz w:val="22"/>
          <w:lang w:val="en-US" w:eastAsia="ko-KR"/>
        </w:rPr>
        <w:t xml:space="preserve"> be designed </w:t>
      </w:r>
      <w:r w:rsidRPr="00DE1243">
        <w:rPr>
          <w:b/>
          <w:sz w:val="22"/>
          <w:lang w:val="en-US" w:eastAsia="ko-KR"/>
        </w:rPr>
        <w:t xml:space="preserve">to include only one </w:t>
      </w:r>
      <w:r w:rsidR="006C142D">
        <w:rPr>
          <w:b/>
          <w:sz w:val="22"/>
          <w:lang w:val="en-US" w:eastAsia="ko-KR"/>
        </w:rPr>
        <w:t>NACK_</w:t>
      </w:r>
      <w:r w:rsidRPr="00DE1243">
        <w:rPr>
          <w:b/>
          <w:sz w:val="22"/>
          <w:lang w:val="en-US" w:eastAsia="ko-KR"/>
        </w:rPr>
        <w:t xml:space="preserve">SN for multiple </w:t>
      </w:r>
      <w:r>
        <w:rPr>
          <w:rFonts w:hint="eastAsia"/>
          <w:b/>
          <w:sz w:val="22"/>
          <w:lang w:val="en-US" w:eastAsia="ko-KR"/>
        </w:rPr>
        <w:t xml:space="preserve">missing </w:t>
      </w:r>
      <w:r w:rsidRPr="00DE1243">
        <w:rPr>
          <w:b/>
          <w:sz w:val="22"/>
          <w:lang w:val="en-US" w:eastAsia="ko-KR"/>
        </w:rPr>
        <w:t xml:space="preserve">RLC SDU segments from </w:t>
      </w:r>
      <w:r>
        <w:rPr>
          <w:rFonts w:hint="eastAsia"/>
          <w:b/>
          <w:sz w:val="22"/>
          <w:lang w:val="en-US" w:eastAsia="ko-KR"/>
        </w:rPr>
        <w:t>a</w:t>
      </w:r>
      <w:r w:rsidRPr="00DE1243">
        <w:rPr>
          <w:b/>
          <w:sz w:val="22"/>
          <w:lang w:val="en-US" w:eastAsia="ko-KR"/>
        </w:rPr>
        <w:t xml:space="preserve"> RLC SDU</w:t>
      </w:r>
      <w:r>
        <w:rPr>
          <w:b/>
          <w:sz w:val="22"/>
          <w:lang w:val="en-US" w:eastAsia="ko-KR"/>
        </w:rPr>
        <w:t xml:space="preserve">. </w:t>
      </w:r>
    </w:p>
    <w:p w14:paraId="4E619AF0" w14:textId="77777777" w:rsidR="00DE1243" w:rsidRPr="00DE1243" w:rsidRDefault="00DE1243" w:rsidP="003F2B11">
      <w:pPr>
        <w:rPr>
          <w:sz w:val="22"/>
          <w:lang w:val="en-US" w:eastAsia="ko-KR"/>
        </w:rPr>
      </w:pPr>
    </w:p>
    <w:p w14:paraId="22C210DB" w14:textId="3CE9118F" w:rsidR="00091749" w:rsidRPr="008C49FA" w:rsidRDefault="00091749" w:rsidP="00AA770A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673A5231" w14:textId="77777777" w:rsidR="001A73C5" w:rsidRDefault="000D7E20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9A471A">
        <w:rPr>
          <w:rFonts w:hint="eastAsia"/>
          <w:sz w:val="22"/>
          <w:lang w:eastAsia="ko-KR"/>
        </w:rPr>
        <w:t xml:space="preserve">discussed </w:t>
      </w:r>
      <w:r w:rsidR="001A73C5">
        <w:rPr>
          <w:rFonts w:hint="eastAsia"/>
          <w:sz w:val="22"/>
          <w:lang w:eastAsia="ko-KR"/>
        </w:rPr>
        <w:t>STATUS PDU for a segmented RLC SDU</w:t>
      </w:r>
      <w:r w:rsidR="009A471A">
        <w:rPr>
          <w:rFonts w:hint="eastAsia"/>
          <w:sz w:val="22"/>
          <w:lang w:eastAsia="ko-KR"/>
        </w:rPr>
        <w:t xml:space="preserve"> and</w:t>
      </w:r>
      <w:r w:rsidR="00E22D33">
        <w:rPr>
          <w:rFonts w:hint="eastAsia"/>
          <w:sz w:val="22"/>
          <w:lang w:eastAsia="ko-KR"/>
        </w:rPr>
        <w:t xml:space="preserve"> </w:t>
      </w:r>
      <w:r w:rsidR="00E22D33">
        <w:rPr>
          <w:sz w:val="22"/>
          <w:lang w:val="en-US" w:eastAsia="ko-KR"/>
        </w:rPr>
        <w:t xml:space="preserve">propose </w:t>
      </w:r>
      <w:r w:rsidR="00E22D33">
        <w:rPr>
          <w:rFonts w:hint="eastAsia"/>
          <w:sz w:val="22"/>
          <w:lang w:val="en-US" w:eastAsia="ko-KR"/>
        </w:rPr>
        <w:t>the following</w:t>
      </w:r>
      <w:r w:rsidR="00E22D33">
        <w:rPr>
          <w:sz w:val="22"/>
          <w:lang w:val="en-US" w:eastAsia="ko-KR"/>
        </w:rPr>
        <w:t>s</w:t>
      </w:r>
      <w:r w:rsidR="001A73C5">
        <w:rPr>
          <w:rFonts w:hint="eastAsia"/>
          <w:sz w:val="22"/>
          <w:lang w:val="en-US" w:eastAsia="ko-KR"/>
        </w:rPr>
        <w:t>:</w:t>
      </w:r>
    </w:p>
    <w:p w14:paraId="69BA2F20" w14:textId="77777777" w:rsidR="00097D48" w:rsidRDefault="00097D48" w:rsidP="00097D48">
      <w:pPr>
        <w:ind w:left="1545" w:hanging="1545"/>
        <w:rPr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In LTE, </w:t>
      </w:r>
      <w:r w:rsidRPr="00B43816">
        <w:rPr>
          <w:b/>
          <w:sz w:val="22"/>
          <w:lang w:val="en-US" w:eastAsia="ko-KR"/>
        </w:rPr>
        <w:t>each RLC PDU segment in a STATUS PDU</w:t>
      </w:r>
      <w:r>
        <w:rPr>
          <w:rFonts w:hint="eastAsia"/>
          <w:b/>
          <w:sz w:val="22"/>
          <w:lang w:val="en-US" w:eastAsia="ko-KR"/>
        </w:rPr>
        <w:t xml:space="preserve"> must have NACK_SN, </w:t>
      </w:r>
      <w:proofErr w:type="spellStart"/>
      <w:r w:rsidRPr="00B43816">
        <w:rPr>
          <w:b/>
          <w:sz w:val="22"/>
          <w:lang w:val="en-US" w:eastAsia="ko-KR"/>
        </w:rPr>
        <w:t>SOstart</w:t>
      </w:r>
      <w:proofErr w:type="spellEnd"/>
      <w:r w:rsidRPr="00B43816">
        <w:rPr>
          <w:b/>
          <w:sz w:val="22"/>
          <w:lang w:val="en-US" w:eastAsia="ko-KR"/>
        </w:rPr>
        <w:t xml:space="preserve">, and </w:t>
      </w:r>
      <w:proofErr w:type="spellStart"/>
      <w:r w:rsidRPr="00B43816">
        <w:rPr>
          <w:b/>
          <w:sz w:val="22"/>
          <w:lang w:val="en-US" w:eastAsia="ko-KR"/>
        </w:rPr>
        <w:t>SOend</w:t>
      </w:r>
      <w:proofErr w:type="spellEnd"/>
      <w:r>
        <w:rPr>
          <w:rFonts w:hint="eastAsia"/>
          <w:b/>
          <w:sz w:val="22"/>
          <w:lang w:val="en-US" w:eastAsia="ko-KR"/>
        </w:rPr>
        <w:t xml:space="preserve">. </w:t>
      </w:r>
    </w:p>
    <w:p w14:paraId="42BD7FB1" w14:textId="77777777" w:rsidR="009A7F36" w:rsidRPr="006F35C9" w:rsidRDefault="009A7F36" w:rsidP="009A7F36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A</w:t>
      </w:r>
      <w:r>
        <w:rPr>
          <w:rFonts w:hint="eastAsia"/>
          <w:b/>
          <w:sz w:val="22"/>
          <w:lang w:val="en-US" w:eastAsia="ko-KR"/>
        </w:rPr>
        <w:t xml:space="preserve"> new format of STATUS PDU </w:t>
      </w:r>
      <w:r w:rsidRPr="00DE1243">
        <w:rPr>
          <w:b/>
          <w:sz w:val="22"/>
          <w:lang w:val="en-US" w:eastAsia="ko-KR"/>
        </w:rPr>
        <w:t xml:space="preserve">for RLC SDU </w:t>
      </w:r>
      <w:r>
        <w:rPr>
          <w:rFonts w:hint="eastAsia"/>
          <w:b/>
          <w:sz w:val="22"/>
          <w:lang w:val="en-US" w:eastAsia="ko-KR"/>
        </w:rPr>
        <w:t xml:space="preserve">segments </w:t>
      </w:r>
      <w:r w:rsidRPr="00DE1243">
        <w:rPr>
          <w:b/>
          <w:sz w:val="22"/>
          <w:lang w:val="en-US" w:eastAsia="ko-KR"/>
        </w:rPr>
        <w:t>should</w:t>
      </w:r>
      <w:r>
        <w:rPr>
          <w:rFonts w:hint="eastAsia"/>
          <w:b/>
          <w:sz w:val="22"/>
          <w:lang w:val="en-US" w:eastAsia="ko-KR"/>
        </w:rPr>
        <w:t xml:space="preserve"> be designed </w:t>
      </w:r>
      <w:r w:rsidRPr="00DE1243">
        <w:rPr>
          <w:b/>
          <w:sz w:val="22"/>
          <w:lang w:val="en-US" w:eastAsia="ko-KR"/>
        </w:rPr>
        <w:t xml:space="preserve">to include only one </w:t>
      </w:r>
      <w:r>
        <w:rPr>
          <w:b/>
          <w:sz w:val="22"/>
          <w:lang w:val="en-US" w:eastAsia="ko-KR"/>
        </w:rPr>
        <w:t>NACK_</w:t>
      </w:r>
      <w:r w:rsidRPr="00DE1243">
        <w:rPr>
          <w:b/>
          <w:sz w:val="22"/>
          <w:lang w:val="en-US" w:eastAsia="ko-KR"/>
        </w:rPr>
        <w:t xml:space="preserve">SN for multiple </w:t>
      </w:r>
      <w:r>
        <w:rPr>
          <w:rFonts w:hint="eastAsia"/>
          <w:b/>
          <w:sz w:val="22"/>
          <w:lang w:val="en-US" w:eastAsia="ko-KR"/>
        </w:rPr>
        <w:t xml:space="preserve">missing </w:t>
      </w:r>
      <w:r w:rsidRPr="00DE1243">
        <w:rPr>
          <w:b/>
          <w:sz w:val="22"/>
          <w:lang w:val="en-US" w:eastAsia="ko-KR"/>
        </w:rPr>
        <w:t xml:space="preserve">RLC SDU segments from </w:t>
      </w:r>
      <w:r>
        <w:rPr>
          <w:rFonts w:hint="eastAsia"/>
          <w:b/>
          <w:sz w:val="22"/>
          <w:lang w:val="en-US" w:eastAsia="ko-KR"/>
        </w:rPr>
        <w:t>a</w:t>
      </w:r>
      <w:r w:rsidRPr="00DE1243">
        <w:rPr>
          <w:b/>
          <w:sz w:val="22"/>
          <w:lang w:val="en-US" w:eastAsia="ko-KR"/>
        </w:rPr>
        <w:t xml:space="preserve"> RLC SDU</w:t>
      </w:r>
      <w:r>
        <w:rPr>
          <w:b/>
          <w:sz w:val="22"/>
          <w:lang w:val="en-US" w:eastAsia="ko-KR"/>
        </w:rPr>
        <w:t xml:space="preserve">. </w:t>
      </w:r>
    </w:p>
    <w:p w14:paraId="53D7F096" w14:textId="77777777" w:rsidR="00225121" w:rsidRPr="009A7F36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32718D0D" w:rsidR="0068628F" w:rsidRDefault="00156314" w:rsidP="00E22D3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[1]</w:t>
      </w:r>
      <w:r w:rsidR="00272989" w:rsidRPr="00272989">
        <w:rPr>
          <w:sz w:val="22"/>
          <w:lang w:val="en-US" w:eastAsia="ko-KR"/>
        </w:rPr>
        <w:t>.</w:t>
      </w:r>
    </w:p>
    <w:p w14:paraId="37C659EE" w14:textId="77777777" w:rsidR="0068628F" w:rsidRPr="0068628F" w:rsidRDefault="0068628F" w:rsidP="00EC5074">
      <w:pPr>
        <w:rPr>
          <w:sz w:val="22"/>
          <w:lang w:val="en-US" w:eastAsia="ko-KR"/>
        </w:rPr>
      </w:pPr>
    </w:p>
    <w:sectPr w:rsidR="0068628F" w:rsidRPr="0068628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B5DB1" w14:textId="77777777" w:rsidR="00547B7C" w:rsidRDefault="00547B7C">
      <w:pPr>
        <w:spacing w:after="0"/>
      </w:pPr>
      <w:r>
        <w:separator/>
      </w:r>
    </w:p>
  </w:endnote>
  <w:endnote w:type="continuationSeparator" w:id="0">
    <w:p w14:paraId="4ADE889C" w14:textId="77777777" w:rsidR="00547B7C" w:rsidRDefault="00547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4B1D42" w:rsidRDefault="004B1D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4B1D42" w:rsidRDefault="004B1D4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4B1D42" w:rsidRDefault="004B1D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3042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4B1D42" w:rsidRDefault="004B1D4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AE4ED" w14:textId="77777777" w:rsidR="00547B7C" w:rsidRDefault="00547B7C">
      <w:pPr>
        <w:spacing w:after="0"/>
      </w:pPr>
      <w:r>
        <w:separator/>
      </w:r>
    </w:p>
  </w:footnote>
  <w:footnote w:type="continuationSeparator" w:id="0">
    <w:p w14:paraId="5F77CDBA" w14:textId="77777777" w:rsidR="00547B7C" w:rsidRDefault="00547B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4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6"/>
  </w:num>
  <w:num w:numId="21">
    <w:abstractNumId w:val="3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2D27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15577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D88"/>
    <w:rsid w:val="00047D25"/>
    <w:rsid w:val="0005034D"/>
    <w:rsid w:val="0005128C"/>
    <w:rsid w:val="000536D8"/>
    <w:rsid w:val="0005465A"/>
    <w:rsid w:val="000630FC"/>
    <w:rsid w:val="00063B30"/>
    <w:rsid w:val="00064709"/>
    <w:rsid w:val="000658D8"/>
    <w:rsid w:val="000669F9"/>
    <w:rsid w:val="00066C95"/>
    <w:rsid w:val="00070353"/>
    <w:rsid w:val="000742E2"/>
    <w:rsid w:val="000809D8"/>
    <w:rsid w:val="000815F4"/>
    <w:rsid w:val="00083310"/>
    <w:rsid w:val="000913B7"/>
    <w:rsid w:val="00091749"/>
    <w:rsid w:val="00092750"/>
    <w:rsid w:val="000929E7"/>
    <w:rsid w:val="00092DA6"/>
    <w:rsid w:val="000959C4"/>
    <w:rsid w:val="00097D48"/>
    <w:rsid w:val="000A36BE"/>
    <w:rsid w:val="000A54DA"/>
    <w:rsid w:val="000B27BC"/>
    <w:rsid w:val="000B51AA"/>
    <w:rsid w:val="000C6778"/>
    <w:rsid w:val="000D2A5E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6C52"/>
    <w:rsid w:val="0011706E"/>
    <w:rsid w:val="001227FA"/>
    <w:rsid w:val="001258D1"/>
    <w:rsid w:val="00126E91"/>
    <w:rsid w:val="00136483"/>
    <w:rsid w:val="0013687D"/>
    <w:rsid w:val="00137275"/>
    <w:rsid w:val="001409F2"/>
    <w:rsid w:val="00142D42"/>
    <w:rsid w:val="00144029"/>
    <w:rsid w:val="00145768"/>
    <w:rsid w:val="0015031E"/>
    <w:rsid w:val="001521E4"/>
    <w:rsid w:val="001538C1"/>
    <w:rsid w:val="00156314"/>
    <w:rsid w:val="00161A11"/>
    <w:rsid w:val="001627DE"/>
    <w:rsid w:val="0016495D"/>
    <w:rsid w:val="0017369A"/>
    <w:rsid w:val="00177C2C"/>
    <w:rsid w:val="00180176"/>
    <w:rsid w:val="00180331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289"/>
    <w:rsid w:val="001A3837"/>
    <w:rsid w:val="001A5F32"/>
    <w:rsid w:val="001A6BF8"/>
    <w:rsid w:val="001A73C5"/>
    <w:rsid w:val="001B1376"/>
    <w:rsid w:val="001B1AF6"/>
    <w:rsid w:val="001B2D48"/>
    <w:rsid w:val="001B3617"/>
    <w:rsid w:val="001C1B1B"/>
    <w:rsid w:val="001C6E6B"/>
    <w:rsid w:val="001C7DBA"/>
    <w:rsid w:val="001D3E96"/>
    <w:rsid w:val="001D6827"/>
    <w:rsid w:val="001D7FA0"/>
    <w:rsid w:val="001E0E22"/>
    <w:rsid w:val="001E2292"/>
    <w:rsid w:val="001E53B9"/>
    <w:rsid w:val="001F03A4"/>
    <w:rsid w:val="001F158E"/>
    <w:rsid w:val="001F2D1C"/>
    <w:rsid w:val="001F2FB7"/>
    <w:rsid w:val="001F3E24"/>
    <w:rsid w:val="00200425"/>
    <w:rsid w:val="00204B2D"/>
    <w:rsid w:val="002075AD"/>
    <w:rsid w:val="00212042"/>
    <w:rsid w:val="00215260"/>
    <w:rsid w:val="0021726B"/>
    <w:rsid w:val="00223977"/>
    <w:rsid w:val="00223BD1"/>
    <w:rsid w:val="00225121"/>
    <w:rsid w:val="00232BB5"/>
    <w:rsid w:val="00236E52"/>
    <w:rsid w:val="00240DD5"/>
    <w:rsid w:val="00240EF2"/>
    <w:rsid w:val="00241567"/>
    <w:rsid w:val="00242ACF"/>
    <w:rsid w:val="0024741F"/>
    <w:rsid w:val="002474E4"/>
    <w:rsid w:val="00247A59"/>
    <w:rsid w:val="002505F3"/>
    <w:rsid w:val="00250DCA"/>
    <w:rsid w:val="002518E2"/>
    <w:rsid w:val="00254980"/>
    <w:rsid w:val="00256177"/>
    <w:rsid w:val="00256B9F"/>
    <w:rsid w:val="00260201"/>
    <w:rsid w:val="00262F2E"/>
    <w:rsid w:val="00270AEE"/>
    <w:rsid w:val="00272989"/>
    <w:rsid w:val="00273D5A"/>
    <w:rsid w:val="002761B4"/>
    <w:rsid w:val="002761EF"/>
    <w:rsid w:val="00277383"/>
    <w:rsid w:val="00282239"/>
    <w:rsid w:val="00282CDE"/>
    <w:rsid w:val="00292284"/>
    <w:rsid w:val="0029307A"/>
    <w:rsid w:val="00293684"/>
    <w:rsid w:val="00297D81"/>
    <w:rsid w:val="002A04C1"/>
    <w:rsid w:val="002A083E"/>
    <w:rsid w:val="002A1438"/>
    <w:rsid w:val="002A5540"/>
    <w:rsid w:val="002B2F0F"/>
    <w:rsid w:val="002B65FF"/>
    <w:rsid w:val="002B7D5F"/>
    <w:rsid w:val="002C060A"/>
    <w:rsid w:val="002C09ED"/>
    <w:rsid w:val="002C1AC9"/>
    <w:rsid w:val="002C38A6"/>
    <w:rsid w:val="002C6A14"/>
    <w:rsid w:val="002C7B05"/>
    <w:rsid w:val="002D0951"/>
    <w:rsid w:val="002D13B6"/>
    <w:rsid w:val="002D2C6F"/>
    <w:rsid w:val="002D338A"/>
    <w:rsid w:val="002D7F1C"/>
    <w:rsid w:val="002E0A75"/>
    <w:rsid w:val="002E16FC"/>
    <w:rsid w:val="002E52C2"/>
    <w:rsid w:val="002F11A7"/>
    <w:rsid w:val="002F198F"/>
    <w:rsid w:val="002F52FA"/>
    <w:rsid w:val="00300EB2"/>
    <w:rsid w:val="00301482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7D12"/>
    <w:rsid w:val="003902CD"/>
    <w:rsid w:val="003937EE"/>
    <w:rsid w:val="003947C4"/>
    <w:rsid w:val="00394A4D"/>
    <w:rsid w:val="003A10BE"/>
    <w:rsid w:val="003A1581"/>
    <w:rsid w:val="003A1EDE"/>
    <w:rsid w:val="003A2009"/>
    <w:rsid w:val="003B10D9"/>
    <w:rsid w:val="003B1B93"/>
    <w:rsid w:val="003B2894"/>
    <w:rsid w:val="003B794E"/>
    <w:rsid w:val="003C39A0"/>
    <w:rsid w:val="003C5DEF"/>
    <w:rsid w:val="003D2877"/>
    <w:rsid w:val="003D2CF1"/>
    <w:rsid w:val="003E05CB"/>
    <w:rsid w:val="003E2B8E"/>
    <w:rsid w:val="003E2CEE"/>
    <w:rsid w:val="003E4A1F"/>
    <w:rsid w:val="003E63E2"/>
    <w:rsid w:val="003F2B11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16127"/>
    <w:rsid w:val="00421FF9"/>
    <w:rsid w:val="004252D0"/>
    <w:rsid w:val="00430DC0"/>
    <w:rsid w:val="0043635C"/>
    <w:rsid w:val="00441B91"/>
    <w:rsid w:val="00446A97"/>
    <w:rsid w:val="0044786E"/>
    <w:rsid w:val="004525BF"/>
    <w:rsid w:val="00453C2D"/>
    <w:rsid w:val="00456893"/>
    <w:rsid w:val="00457854"/>
    <w:rsid w:val="0046022D"/>
    <w:rsid w:val="004619D1"/>
    <w:rsid w:val="004649E3"/>
    <w:rsid w:val="0048005E"/>
    <w:rsid w:val="00481E33"/>
    <w:rsid w:val="00483DF2"/>
    <w:rsid w:val="00485320"/>
    <w:rsid w:val="00486DEA"/>
    <w:rsid w:val="00493EE7"/>
    <w:rsid w:val="00494320"/>
    <w:rsid w:val="004A0CDC"/>
    <w:rsid w:val="004A3824"/>
    <w:rsid w:val="004B1D42"/>
    <w:rsid w:val="004B2CCE"/>
    <w:rsid w:val="004B568B"/>
    <w:rsid w:val="004C1468"/>
    <w:rsid w:val="004C2B2D"/>
    <w:rsid w:val="004C3C2E"/>
    <w:rsid w:val="004C45C2"/>
    <w:rsid w:val="004C5DBA"/>
    <w:rsid w:val="004D3CE9"/>
    <w:rsid w:val="004E2AA5"/>
    <w:rsid w:val="004E5FFA"/>
    <w:rsid w:val="004E6E56"/>
    <w:rsid w:val="00501F98"/>
    <w:rsid w:val="00505657"/>
    <w:rsid w:val="0050669A"/>
    <w:rsid w:val="00512BCC"/>
    <w:rsid w:val="00517B55"/>
    <w:rsid w:val="005242FA"/>
    <w:rsid w:val="005266C4"/>
    <w:rsid w:val="0052709A"/>
    <w:rsid w:val="00527842"/>
    <w:rsid w:val="00531316"/>
    <w:rsid w:val="0053228F"/>
    <w:rsid w:val="00534CDF"/>
    <w:rsid w:val="00543176"/>
    <w:rsid w:val="00547B7C"/>
    <w:rsid w:val="00550EDF"/>
    <w:rsid w:val="00552813"/>
    <w:rsid w:val="00554ED9"/>
    <w:rsid w:val="005603E2"/>
    <w:rsid w:val="00560A60"/>
    <w:rsid w:val="00563BB3"/>
    <w:rsid w:val="005657DB"/>
    <w:rsid w:val="005672EC"/>
    <w:rsid w:val="00570800"/>
    <w:rsid w:val="00586BAA"/>
    <w:rsid w:val="00586F07"/>
    <w:rsid w:val="00592331"/>
    <w:rsid w:val="005932A2"/>
    <w:rsid w:val="00594783"/>
    <w:rsid w:val="00595592"/>
    <w:rsid w:val="005A3090"/>
    <w:rsid w:val="005A527E"/>
    <w:rsid w:val="005A704B"/>
    <w:rsid w:val="005B161B"/>
    <w:rsid w:val="005B1E63"/>
    <w:rsid w:val="005B219D"/>
    <w:rsid w:val="005B36C9"/>
    <w:rsid w:val="005B3C6A"/>
    <w:rsid w:val="005C13A8"/>
    <w:rsid w:val="005C3160"/>
    <w:rsid w:val="005C32A4"/>
    <w:rsid w:val="005C46C4"/>
    <w:rsid w:val="005D2904"/>
    <w:rsid w:val="005D5C81"/>
    <w:rsid w:val="005D7F7C"/>
    <w:rsid w:val="005E3159"/>
    <w:rsid w:val="005E649A"/>
    <w:rsid w:val="005E7578"/>
    <w:rsid w:val="005F2299"/>
    <w:rsid w:val="005F4E51"/>
    <w:rsid w:val="005F723E"/>
    <w:rsid w:val="00600704"/>
    <w:rsid w:val="006037CA"/>
    <w:rsid w:val="00605D44"/>
    <w:rsid w:val="00605E99"/>
    <w:rsid w:val="0061043A"/>
    <w:rsid w:val="006159AE"/>
    <w:rsid w:val="00616EFC"/>
    <w:rsid w:val="00617565"/>
    <w:rsid w:val="00617AAD"/>
    <w:rsid w:val="00622D7C"/>
    <w:rsid w:val="00623F20"/>
    <w:rsid w:val="006252B4"/>
    <w:rsid w:val="00626B48"/>
    <w:rsid w:val="00626E08"/>
    <w:rsid w:val="00643D00"/>
    <w:rsid w:val="00657664"/>
    <w:rsid w:val="006632E7"/>
    <w:rsid w:val="00665DDB"/>
    <w:rsid w:val="00667461"/>
    <w:rsid w:val="00670224"/>
    <w:rsid w:val="00670950"/>
    <w:rsid w:val="00670BB9"/>
    <w:rsid w:val="00676705"/>
    <w:rsid w:val="0068065A"/>
    <w:rsid w:val="00681995"/>
    <w:rsid w:val="00682639"/>
    <w:rsid w:val="00685031"/>
    <w:rsid w:val="0068628F"/>
    <w:rsid w:val="00690C58"/>
    <w:rsid w:val="00690CF7"/>
    <w:rsid w:val="00691CFA"/>
    <w:rsid w:val="00691E3E"/>
    <w:rsid w:val="0069244E"/>
    <w:rsid w:val="006A03CE"/>
    <w:rsid w:val="006A69BD"/>
    <w:rsid w:val="006B14DF"/>
    <w:rsid w:val="006B18E5"/>
    <w:rsid w:val="006B364D"/>
    <w:rsid w:val="006B59F5"/>
    <w:rsid w:val="006B5CBF"/>
    <w:rsid w:val="006C106D"/>
    <w:rsid w:val="006C142D"/>
    <w:rsid w:val="006C1C0E"/>
    <w:rsid w:val="006C253E"/>
    <w:rsid w:val="006C2DC6"/>
    <w:rsid w:val="006C57DA"/>
    <w:rsid w:val="006D3129"/>
    <w:rsid w:val="006D4697"/>
    <w:rsid w:val="006D5D4A"/>
    <w:rsid w:val="006D6656"/>
    <w:rsid w:val="006D7639"/>
    <w:rsid w:val="006E4E45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48E0"/>
    <w:rsid w:val="00705F97"/>
    <w:rsid w:val="00707A72"/>
    <w:rsid w:val="0071234A"/>
    <w:rsid w:val="0071610F"/>
    <w:rsid w:val="00725DF8"/>
    <w:rsid w:val="0072793D"/>
    <w:rsid w:val="00731A2B"/>
    <w:rsid w:val="007320D6"/>
    <w:rsid w:val="00733F15"/>
    <w:rsid w:val="00735D56"/>
    <w:rsid w:val="0074345D"/>
    <w:rsid w:val="00744BD2"/>
    <w:rsid w:val="007459DD"/>
    <w:rsid w:val="00746A64"/>
    <w:rsid w:val="00746E01"/>
    <w:rsid w:val="00751CD9"/>
    <w:rsid w:val="00752256"/>
    <w:rsid w:val="00754D2D"/>
    <w:rsid w:val="00761340"/>
    <w:rsid w:val="0077088F"/>
    <w:rsid w:val="00771ACD"/>
    <w:rsid w:val="007722D2"/>
    <w:rsid w:val="00782BF6"/>
    <w:rsid w:val="0078341D"/>
    <w:rsid w:val="00784655"/>
    <w:rsid w:val="00790415"/>
    <w:rsid w:val="00793EFA"/>
    <w:rsid w:val="007940BB"/>
    <w:rsid w:val="0079441B"/>
    <w:rsid w:val="00797683"/>
    <w:rsid w:val="007A0A5F"/>
    <w:rsid w:val="007A1688"/>
    <w:rsid w:val="007A2942"/>
    <w:rsid w:val="007A38D4"/>
    <w:rsid w:val="007A5D31"/>
    <w:rsid w:val="007A73AF"/>
    <w:rsid w:val="007A7580"/>
    <w:rsid w:val="007B4350"/>
    <w:rsid w:val="007B5782"/>
    <w:rsid w:val="007B6A25"/>
    <w:rsid w:val="007B7AE7"/>
    <w:rsid w:val="007C4A95"/>
    <w:rsid w:val="007C6477"/>
    <w:rsid w:val="007C770C"/>
    <w:rsid w:val="007D4608"/>
    <w:rsid w:val="007D4CD8"/>
    <w:rsid w:val="007D5973"/>
    <w:rsid w:val="007D6958"/>
    <w:rsid w:val="007D6CA7"/>
    <w:rsid w:val="007E0D8C"/>
    <w:rsid w:val="007E1AA1"/>
    <w:rsid w:val="007E262F"/>
    <w:rsid w:val="007E400E"/>
    <w:rsid w:val="007E41E2"/>
    <w:rsid w:val="007E4FEF"/>
    <w:rsid w:val="007E5110"/>
    <w:rsid w:val="007F1AF1"/>
    <w:rsid w:val="007F27FC"/>
    <w:rsid w:val="007F2919"/>
    <w:rsid w:val="007F29F0"/>
    <w:rsid w:val="007F2FA4"/>
    <w:rsid w:val="007F3042"/>
    <w:rsid w:val="007F5739"/>
    <w:rsid w:val="007F64DD"/>
    <w:rsid w:val="00802754"/>
    <w:rsid w:val="00807C42"/>
    <w:rsid w:val="008107B5"/>
    <w:rsid w:val="00813B15"/>
    <w:rsid w:val="008156F9"/>
    <w:rsid w:val="00823245"/>
    <w:rsid w:val="00824C73"/>
    <w:rsid w:val="00824DFB"/>
    <w:rsid w:val="0082775A"/>
    <w:rsid w:val="00830260"/>
    <w:rsid w:val="00831FA3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44B7"/>
    <w:rsid w:val="00856E67"/>
    <w:rsid w:val="00856EF4"/>
    <w:rsid w:val="0086131D"/>
    <w:rsid w:val="00863C5E"/>
    <w:rsid w:val="008733DC"/>
    <w:rsid w:val="00877062"/>
    <w:rsid w:val="00887342"/>
    <w:rsid w:val="008917FC"/>
    <w:rsid w:val="00892BBD"/>
    <w:rsid w:val="00893B99"/>
    <w:rsid w:val="0089566A"/>
    <w:rsid w:val="008A53A5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9FA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768C"/>
    <w:rsid w:val="00913245"/>
    <w:rsid w:val="00915725"/>
    <w:rsid w:val="00916410"/>
    <w:rsid w:val="009207B8"/>
    <w:rsid w:val="00925396"/>
    <w:rsid w:val="00925588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283F"/>
    <w:rsid w:val="00965FC1"/>
    <w:rsid w:val="00967BC7"/>
    <w:rsid w:val="00971980"/>
    <w:rsid w:val="00975589"/>
    <w:rsid w:val="00981696"/>
    <w:rsid w:val="00983669"/>
    <w:rsid w:val="009859BF"/>
    <w:rsid w:val="00985AEF"/>
    <w:rsid w:val="0098656A"/>
    <w:rsid w:val="00992696"/>
    <w:rsid w:val="00992BBE"/>
    <w:rsid w:val="009932BC"/>
    <w:rsid w:val="009A471A"/>
    <w:rsid w:val="009A4948"/>
    <w:rsid w:val="009A7F36"/>
    <w:rsid w:val="009B02CA"/>
    <w:rsid w:val="009B18BE"/>
    <w:rsid w:val="009B3EB6"/>
    <w:rsid w:val="009B67B0"/>
    <w:rsid w:val="009C029D"/>
    <w:rsid w:val="009C22AA"/>
    <w:rsid w:val="009C3645"/>
    <w:rsid w:val="009C37FA"/>
    <w:rsid w:val="009C4F6D"/>
    <w:rsid w:val="009C6B39"/>
    <w:rsid w:val="009D4D1F"/>
    <w:rsid w:val="009D7106"/>
    <w:rsid w:val="009E0715"/>
    <w:rsid w:val="009E2137"/>
    <w:rsid w:val="009E24A8"/>
    <w:rsid w:val="009E41AB"/>
    <w:rsid w:val="009F3C6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0319"/>
    <w:rsid w:val="00AA5B6F"/>
    <w:rsid w:val="00AA73AE"/>
    <w:rsid w:val="00AA770A"/>
    <w:rsid w:val="00AB22F6"/>
    <w:rsid w:val="00AB5055"/>
    <w:rsid w:val="00AB72B7"/>
    <w:rsid w:val="00AB7DB8"/>
    <w:rsid w:val="00AB7DC4"/>
    <w:rsid w:val="00AC03FC"/>
    <w:rsid w:val="00AC1C9A"/>
    <w:rsid w:val="00AC433A"/>
    <w:rsid w:val="00AD1522"/>
    <w:rsid w:val="00AD3DCA"/>
    <w:rsid w:val="00AD5BD9"/>
    <w:rsid w:val="00AE1B9C"/>
    <w:rsid w:val="00AE7F99"/>
    <w:rsid w:val="00AF1011"/>
    <w:rsid w:val="00AF29CF"/>
    <w:rsid w:val="00AF312C"/>
    <w:rsid w:val="00AF6A50"/>
    <w:rsid w:val="00AF6EFB"/>
    <w:rsid w:val="00B03278"/>
    <w:rsid w:val="00B043A3"/>
    <w:rsid w:val="00B0574D"/>
    <w:rsid w:val="00B10A91"/>
    <w:rsid w:val="00B13D04"/>
    <w:rsid w:val="00B21493"/>
    <w:rsid w:val="00B40735"/>
    <w:rsid w:val="00B42BF5"/>
    <w:rsid w:val="00B437A6"/>
    <w:rsid w:val="00B43816"/>
    <w:rsid w:val="00B43EFD"/>
    <w:rsid w:val="00B449D9"/>
    <w:rsid w:val="00B51E6F"/>
    <w:rsid w:val="00B52B69"/>
    <w:rsid w:val="00B5700C"/>
    <w:rsid w:val="00B575B5"/>
    <w:rsid w:val="00B57E73"/>
    <w:rsid w:val="00B66BEE"/>
    <w:rsid w:val="00B66F20"/>
    <w:rsid w:val="00B7411D"/>
    <w:rsid w:val="00B7506D"/>
    <w:rsid w:val="00B7741C"/>
    <w:rsid w:val="00B77BC0"/>
    <w:rsid w:val="00B837E2"/>
    <w:rsid w:val="00B86CB8"/>
    <w:rsid w:val="00B90595"/>
    <w:rsid w:val="00B960BB"/>
    <w:rsid w:val="00B96FFD"/>
    <w:rsid w:val="00BA2E5A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1CEE"/>
    <w:rsid w:val="00BE23AF"/>
    <w:rsid w:val="00BE2B8C"/>
    <w:rsid w:val="00BF2F7D"/>
    <w:rsid w:val="00BF6FCF"/>
    <w:rsid w:val="00C010FF"/>
    <w:rsid w:val="00C01C86"/>
    <w:rsid w:val="00C047ED"/>
    <w:rsid w:val="00C05FB7"/>
    <w:rsid w:val="00C10FE3"/>
    <w:rsid w:val="00C14390"/>
    <w:rsid w:val="00C166E6"/>
    <w:rsid w:val="00C20AE5"/>
    <w:rsid w:val="00C217B2"/>
    <w:rsid w:val="00C222FD"/>
    <w:rsid w:val="00C25678"/>
    <w:rsid w:val="00C336CA"/>
    <w:rsid w:val="00C35183"/>
    <w:rsid w:val="00C36816"/>
    <w:rsid w:val="00C36A59"/>
    <w:rsid w:val="00C427F5"/>
    <w:rsid w:val="00C433A8"/>
    <w:rsid w:val="00C4353D"/>
    <w:rsid w:val="00C45F07"/>
    <w:rsid w:val="00C4672A"/>
    <w:rsid w:val="00C54497"/>
    <w:rsid w:val="00C54A06"/>
    <w:rsid w:val="00C60112"/>
    <w:rsid w:val="00C627EE"/>
    <w:rsid w:val="00C65823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08F2"/>
    <w:rsid w:val="00C832A1"/>
    <w:rsid w:val="00C87A45"/>
    <w:rsid w:val="00C931CC"/>
    <w:rsid w:val="00C93D05"/>
    <w:rsid w:val="00CA01A9"/>
    <w:rsid w:val="00CA54D7"/>
    <w:rsid w:val="00CA5FDE"/>
    <w:rsid w:val="00CB75EB"/>
    <w:rsid w:val="00CC1638"/>
    <w:rsid w:val="00CD3AE5"/>
    <w:rsid w:val="00CD5663"/>
    <w:rsid w:val="00CD6F60"/>
    <w:rsid w:val="00CE018A"/>
    <w:rsid w:val="00CE0D6F"/>
    <w:rsid w:val="00CE6532"/>
    <w:rsid w:val="00CF2272"/>
    <w:rsid w:val="00CF235A"/>
    <w:rsid w:val="00CF41C4"/>
    <w:rsid w:val="00CF7295"/>
    <w:rsid w:val="00CF7393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713B"/>
    <w:rsid w:val="00D7070C"/>
    <w:rsid w:val="00D7187D"/>
    <w:rsid w:val="00D73E16"/>
    <w:rsid w:val="00D746D9"/>
    <w:rsid w:val="00D7725A"/>
    <w:rsid w:val="00D849BC"/>
    <w:rsid w:val="00D90346"/>
    <w:rsid w:val="00D951D6"/>
    <w:rsid w:val="00DA19C4"/>
    <w:rsid w:val="00DA4738"/>
    <w:rsid w:val="00DA5C33"/>
    <w:rsid w:val="00DB03AF"/>
    <w:rsid w:val="00DB1549"/>
    <w:rsid w:val="00DB1E6C"/>
    <w:rsid w:val="00DB513B"/>
    <w:rsid w:val="00DC12C6"/>
    <w:rsid w:val="00DC5DB1"/>
    <w:rsid w:val="00DC74B5"/>
    <w:rsid w:val="00DD3DD1"/>
    <w:rsid w:val="00DD4BE4"/>
    <w:rsid w:val="00DE0C83"/>
    <w:rsid w:val="00DE1243"/>
    <w:rsid w:val="00DE50D7"/>
    <w:rsid w:val="00DE6D6A"/>
    <w:rsid w:val="00DF0920"/>
    <w:rsid w:val="00DF7092"/>
    <w:rsid w:val="00DF7E66"/>
    <w:rsid w:val="00E00406"/>
    <w:rsid w:val="00E00A6F"/>
    <w:rsid w:val="00E01F03"/>
    <w:rsid w:val="00E15CD0"/>
    <w:rsid w:val="00E17353"/>
    <w:rsid w:val="00E200A9"/>
    <w:rsid w:val="00E22594"/>
    <w:rsid w:val="00E22D33"/>
    <w:rsid w:val="00E26A5A"/>
    <w:rsid w:val="00E32CC8"/>
    <w:rsid w:val="00E330E5"/>
    <w:rsid w:val="00E45C0C"/>
    <w:rsid w:val="00E47765"/>
    <w:rsid w:val="00E4784A"/>
    <w:rsid w:val="00E47FF3"/>
    <w:rsid w:val="00E51FA8"/>
    <w:rsid w:val="00E5697F"/>
    <w:rsid w:val="00E56D64"/>
    <w:rsid w:val="00E606C0"/>
    <w:rsid w:val="00E626F8"/>
    <w:rsid w:val="00E635D9"/>
    <w:rsid w:val="00E637F0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9260A"/>
    <w:rsid w:val="00E9407B"/>
    <w:rsid w:val="00EA7F54"/>
    <w:rsid w:val="00EB0562"/>
    <w:rsid w:val="00EB148E"/>
    <w:rsid w:val="00EB6C27"/>
    <w:rsid w:val="00EC0E86"/>
    <w:rsid w:val="00EC1511"/>
    <w:rsid w:val="00EC2ABC"/>
    <w:rsid w:val="00EC3E10"/>
    <w:rsid w:val="00EC5074"/>
    <w:rsid w:val="00ED04B0"/>
    <w:rsid w:val="00ED1F02"/>
    <w:rsid w:val="00ED231B"/>
    <w:rsid w:val="00ED5FF6"/>
    <w:rsid w:val="00ED76B9"/>
    <w:rsid w:val="00ED78D3"/>
    <w:rsid w:val="00ED7CDB"/>
    <w:rsid w:val="00EE28D2"/>
    <w:rsid w:val="00EE68E0"/>
    <w:rsid w:val="00EE7C0C"/>
    <w:rsid w:val="00EF0483"/>
    <w:rsid w:val="00EF0AC5"/>
    <w:rsid w:val="00EF14FD"/>
    <w:rsid w:val="00EF3653"/>
    <w:rsid w:val="00EF6AC6"/>
    <w:rsid w:val="00F00703"/>
    <w:rsid w:val="00F039FD"/>
    <w:rsid w:val="00F072A0"/>
    <w:rsid w:val="00F122EF"/>
    <w:rsid w:val="00F12A4C"/>
    <w:rsid w:val="00F136B6"/>
    <w:rsid w:val="00F17AD6"/>
    <w:rsid w:val="00F21D76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585"/>
    <w:rsid w:val="00F44654"/>
    <w:rsid w:val="00F44820"/>
    <w:rsid w:val="00F5281D"/>
    <w:rsid w:val="00F53627"/>
    <w:rsid w:val="00F53F21"/>
    <w:rsid w:val="00F62D4B"/>
    <w:rsid w:val="00F6326B"/>
    <w:rsid w:val="00F64D8C"/>
    <w:rsid w:val="00F65079"/>
    <w:rsid w:val="00F665D2"/>
    <w:rsid w:val="00F7017B"/>
    <w:rsid w:val="00F753B4"/>
    <w:rsid w:val="00F75605"/>
    <w:rsid w:val="00F85A86"/>
    <w:rsid w:val="00F93953"/>
    <w:rsid w:val="00FA68A9"/>
    <w:rsid w:val="00FB289D"/>
    <w:rsid w:val="00FB2900"/>
    <w:rsid w:val="00FB39BE"/>
    <w:rsid w:val="00FB7FEF"/>
    <w:rsid w:val="00FC13B2"/>
    <w:rsid w:val="00FC56A7"/>
    <w:rsid w:val="00FC5B41"/>
    <w:rsid w:val="00FC61CA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438F2-580C-46B4-BBDB-66651E52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3</cp:revision>
  <dcterms:created xsi:type="dcterms:W3CDTF">2017-05-06T02:08:00Z</dcterms:created>
  <dcterms:modified xsi:type="dcterms:W3CDTF">2017-05-06T02:12:00Z</dcterms:modified>
</cp:coreProperties>
</file>